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2A1" w:rsidRPr="00197FE0" w:rsidRDefault="003A52A1" w:rsidP="003A52A1">
      <w:pPr>
        <w:jc w:val="center"/>
        <w:rPr>
          <w:rFonts w:asciiTheme="minorHAnsi" w:hAnsiTheme="minorHAnsi" w:cstheme="minorHAnsi"/>
          <w:b/>
        </w:rPr>
      </w:pPr>
      <w:r w:rsidRPr="00197FE0">
        <w:rPr>
          <w:rFonts w:asciiTheme="minorHAnsi" w:hAnsiTheme="minorHAnsi" w:cstheme="minorHAnsi"/>
          <w:b/>
        </w:rPr>
        <w:t>SELECTION DE REFERENCES DE MOINS DE 3 ANS SIGNIFICATIVES VIS-A-VIS DU MARCHE</w:t>
      </w:r>
    </w:p>
    <w:p w:rsidR="003A52A1" w:rsidRPr="00742E0F" w:rsidRDefault="003A52A1" w:rsidP="003A52A1">
      <w:pPr>
        <w:rPr>
          <w:rFonts w:asciiTheme="minorHAnsi" w:hAnsiTheme="minorHAnsi" w:cstheme="minorHAnsi"/>
          <w:color w:val="FF0000"/>
        </w:rPr>
      </w:pPr>
      <w:r w:rsidRPr="00197FE0">
        <w:rPr>
          <w:rFonts w:asciiTheme="minorHAnsi" w:hAnsiTheme="minorHAnsi" w:cstheme="minorHAnsi"/>
        </w:rPr>
        <w:t xml:space="preserve">PRESTATAIRE </w:t>
      </w:r>
      <w:r w:rsidRPr="00742E0F">
        <w:rPr>
          <w:rFonts w:asciiTheme="minorHAnsi" w:hAnsiTheme="minorHAnsi" w:cstheme="minorHAnsi"/>
          <w:color w:val="FF0000"/>
        </w:rPr>
        <w:t>:</w:t>
      </w:r>
    </w:p>
    <w:p w:rsidR="004E2E80" w:rsidRPr="00742E0F" w:rsidRDefault="004E2E80" w:rsidP="003A52A1">
      <w:pPr>
        <w:rPr>
          <w:rFonts w:asciiTheme="minorHAnsi" w:hAnsiTheme="minorHAnsi" w:cstheme="minorHAnsi"/>
          <w:color w:val="FF0000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4E2E80" w:rsidRPr="00742E0F">
        <w:trPr>
          <w:trHeight w:val="989"/>
        </w:trPr>
        <w:tc>
          <w:tcPr>
            <w:tcW w:w="4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197FE0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197FE0">
              <w:rPr>
                <w:rFonts w:asciiTheme="minorHAnsi" w:hAnsiTheme="minorHAnsi" w:cstheme="minorHAnsi"/>
              </w:rPr>
              <w:t>Client (nom, adresse, nom du chargé du dossier, téléphone)</w:t>
            </w:r>
          </w:p>
          <w:p w:rsidR="004E2E80" w:rsidRPr="00197FE0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197FE0">
              <w:rPr>
                <w:rFonts w:asciiTheme="minorHAnsi" w:hAnsiTheme="minorHAnsi" w:cstheme="minorHAnsi"/>
              </w:rPr>
              <w:t>Et nature (public ou privé)</w:t>
            </w:r>
          </w:p>
        </w:tc>
        <w:tc>
          <w:tcPr>
            <w:tcW w:w="53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197FE0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197FE0">
              <w:rPr>
                <w:rFonts w:asciiTheme="minorHAnsi" w:hAnsiTheme="minorHAnsi" w:cstheme="minorHAnsi"/>
              </w:rPr>
              <w:t xml:space="preserve">Nature des fournitures </w:t>
            </w:r>
            <w:r w:rsidRPr="00197FE0">
              <w:rPr>
                <w:rFonts w:asciiTheme="minorHAnsi" w:hAnsiTheme="minorHAnsi" w:cstheme="minorHAnsi"/>
              </w:rPr>
              <w:br/>
              <w:t>(similaires à l’objet du marché)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197FE0" w:rsidRDefault="00742E0F" w:rsidP="004E2E80">
            <w:pPr>
              <w:jc w:val="center"/>
              <w:rPr>
                <w:rFonts w:asciiTheme="minorHAnsi" w:hAnsiTheme="minorHAnsi" w:cstheme="minorHAnsi"/>
              </w:rPr>
            </w:pPr>
            <w:r w:rsidRPr="00197FE0">
              <w:rPr>
                <w:rFonts w:asciiTheme="minorHAnsi" w:hAnsiTheme="minorHAnsi" w:cstheme="minorHAnsi"/>
              </w:rPr>
              <w:t>C</w:t>
            </w:r>
            <w:r w:rsidR="004E2E80" w:rsidRPr="00197FE0">
              <w:rPr>
                <w:rFonts w:asciiTheme="minorHAnsi" w:hAnsiTheme="minorHAnsi" w:cstheme="minorHAnsi"/>
              </w:rPr>
              <w:t xml:space="preserve">oût des </w:t>
            </w:r>
            <w:r w:rsidR="00197FE0" w:rsidRPr="00197FE0">
              <w:rPr>
                <w:rFonts w:asciiTheme="minorHAnsi" w:hAnsiTheme="minorHAnsi" w:cstheme="minorHAnsi"/>
              </w:rPr>
              <w:t>f</w:t>
            </w:r>
            <w:r w:rsidR="004E2E80" w:rsidRPr="00197FE0">
              <w:rPr>
                <w:rFonts w:asciiTheme="minorHAnsi" w:hAnsiTheme="minorHAnsi" w:cstheme="minorHAnsi"/>
              </w:rPr>
              <w:t>ournitures (HT)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E2E80" w:rsidRPr="00197FE0" w:rsidRDefault="004E2E80" w:rsidP="004E2E80">
            <w:pPr>
              <w:ind w:right="150"/>
              <w:jc w:val="center"/>
              <w:rPr>
                <w:rFonts w:asciiTheme="minorHAnsi" w:hAnsiTheme="minorHAnsi" w:cstheme="minorHAnsi"/>
              </w:rPr>
            </w:pPr>
            <w:r w:rsidRPr="00197FE0">
              <w:rPr>
                <w:rFonts w:asciiTheme="minorHAnsi" w:hAnsiTheme="minorHAnsi" w:cstheme="minorHAnsi"/>
              </w:rPr>
              <w:t>Date d'exécution</w:t>
            </w: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:rsidR="003A52A1" w:rsidRPr="00197FE0" w:rsidRDefault="00197FE0" w:rsidP="003A52A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FF0000"/>
        </w:rPr>
        <w:br/>
      </w:r>
      <w:r w:rsidR="003A52A1" w:rsidRPr="00197FE0">
        <w:rPr>
          <w:rFonts w:asciiTheme="minorHAnsi" w:hAnsiTheme="minorHAnsi" w:cstheme="minorHAnsi"/>
        </w:rPr>
        <w:t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p w:rsidR="003A52A1" w:rsidRPr="002D5F9E" w:rsidRDefault="003A52A1" w:rsidP="002D5F9E">
      <w:pPr>
        <w:tabs>
          <w:tab w:val="left" w:pos="3135"/>
        </w:tabs>
      </w:pPr>
    </w:p>
    <w:sectPr w:rsidR="003A52A1" w:rsidRPr="002D5F9E" w:rsidSect="002D5F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964" w:right="1021" w:bottom="964" w:left="709" w:header="142" w:footer="21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FE0" w:rsidRDefault="00197FE0">
      <w:r>
        <w:separator/>
      </w:r>
    </w:p>
  </w:endnote>
  <w:endnote w:type="continuationSeparator" w:id="0">
    <w:p w:rsidR="00197FE0" w:rsidRDefault="0019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84" w:rsidRDefault="0052348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Default="004E2E80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4E2E80" w:rsidRDefault="004E2E80">
    <w:pPr>
      <w:pStyle w:val="Pieddepage"/>
      <w:ind w:right="360"/>
    </w:pPr>
  </w:p>
  <w:p w:rsidR="004E2E80" w:rsidRDefault="004E2E8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84" w:rsidRDefault="005234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FE0" w:rsidRDefault="00197FE0">
      <w:r>
        <w:separator/>
      </w:r>
    </w:p>
  </w:footnote>
  <w:footnote w:type="continuationSeparator" w:id="0">
    <w:p w:rsidR="00197FE0" w:rsidRDefault="00197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84" w:rsidRDefault="0052348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3484" w:rsidRDefault="0052348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Pr="00197FE0" w:rsidRDefault="00197FE0" w:rsidP="004E2E80">
    <w:pPr>
      <w:pStyle w:val="En-tte"/>
      <w:jc w:val="center"/>
      <w:rPr>
        <w:rFonts w:asciiTheme="minorHAnsi" w:hAnsiTheme="minorHAnsi" w:cstheme="minorHAnsi"/>
        <w:sz w:val="22"/>
        <w:szCs w:val="18"/>
      </w:rPr>
    </w:pPr>
    <w:r w:rsidRPr="00197FE0">
      <w:rPr>
        <w:rFonts w:asciiTheme="minorHAnsi" w:hAnsiTheme="minorHAnsi" w:cstheme="minorHAnsi"/>
        <w:sz w:val="22"/>
        <w:szCs w:val="18"/>
      </w:rPr>
      <w:t>Produits d’entretien</w:t>
    </w:r>
  </w:p>
  <w:p w:rsidR="004E2E80" w:rsidRPr="00197FE0" w:rsidRDefault="004E2E80" w:rsidP="004E2E80">
    <w:pPr>
      <w:pStyle w:val="En-tte"/>
      <w:jc w:val="center"/>
      <w:rPr>
        <w:rFonts w:asciiTheme="minorHAnsi" w:hAnsiTheme="minorHAnsi" w:cstheme="minorHAnsi"/>
        <w:sz w:val="22"/>
        <w:szCs w:val="18"/>
      </w:rPr>
    </w:pPr>
    <w:r w:rsidRPr="00197FE0">
      <w:rPr>
        <w:rFonts w:asciiTheme="minorHAnsi" w:hAnsiTheme="minorHAnsi" w:cstheme="minorHAnsi"/>
        <w:sz w:val="22"/>
        <w:szCs w:val="18"/>
      </w:rPr>
      <w:t xml:space="preserve">Marché </w:t>
    </w:r>
    <w:r w:rsidRPr="00197FE0">
      <w:rPr>
        <w:rFonts w:asciiTheme="minorHAnsi" w:hAnsiTheme="minorHAnsi" w:cstheme="minorHAnsi"/>
        <w:sz w:val="22"/>
        <w:szCs w:val="18"/>
      </w:rPr>
      <w:t>n°</w:t>
    </w:r>
    <w:r w:rsidR="00197FE0" w:rsidRPr="00197FE0">
      <w:rPr>
        <w:rFonts w:asciiTheme="minorHAnsi" w:hAnsiTheme="minorHAnsi" w:cstheme="minorHAnsi"/>
        <w:sz w:val="22"/>
        <w:szCs w:val="18"/>
      </w:rPr>
      <w:t>2026-0</w:t>
    </w:r>
    <w:r w:rsidR="00523484">
      <w:rPr>
        <w:rFonts w:asciiTheme="minorHAnsi" w:hAnsiTheme="minorHAnsi" w:cstheme="minorHAnsi"/>
        <w:sz w:val="22"/>
        <w:szCs w:val="18"/>
      </w:rPr>
      <w:t>24</w:t>
    </w:r>
    <w:bookmarkStart w:id="0" w:name="_GoBack"/>
    <w:bookmarkEnd w:id="0"/>
  </w:p>
  <w:p w:rsidR="004E2E80" w:rsidRDefault="004E2E80" w:rsidP="004E2E80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FE0"/>
    <w:rsid w:val="00163D20"/>
    <w:rsid w:val="00197FE0"/>
    <w:rsid w:val="002B449E"/>
    <w:rsid w:val="002D5F9E"/>
    <w:rsid w:val="00345169"/>
    <w:rsid w:val="003A52A1"/>
    <w:rsid w:val="004E2E80"/>
    <w:rsid w:val="00523484"/>
    <w:rsid w:val="007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7ADB894"/>
  <w15:chartTrackingRefBased/>
  <w15:docId w15:val="{332EA21C-C092-4F29-9B46-778B681A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5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3A52A1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  <w:rsid w:val="003A52A1"/>
  </w:style>
  <w:style w:type="paragraph" w:customStyle="1" w:styleId="CarCarCar">
    <w:name w:val="Car Car Car"/>
    <w:basedOn w:val="Normal"/>
    <w:rsid w:val="003A52A1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link w:val="En-tteCar"/>
    <w:rsid w:val="004E2E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locked/>
    <w:rsid w:val="004E2E80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SELECTION DE REFERENCES DE MOINS DE 3 / 5 ANS SIGNIFICATIVES VIS-A-VIS DU MARCHE</vt:lpstr>
    </vt:vector>
  </TitlesOfParts>
  <Company>ONACVG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SELECTION DE REFERENCES DE MOINS DE 3 / 5 ANS SIGNIFICATIVES VIS-A-VIS DU MARCHE</dc:title>
  <dc:subject/>
  <dc:creator>Cuskovic Victor</dc:creator>
  <cp:keywords/>
  <dc:description/>
  <cp:lastModifiedBy>Dornier-Bost Agathe</cp:lastModifiedBy>
  <cp:revision>4</cp:revision>
  <dcterms:created xsi:type="dcterms:W3CDTF">2026-01-09T16:11:00Z</dcterms:created>
  <dcterms:modified xsi:type="dcterms:W3CDTF">2026-08-05T09:14:00Z</dcterms:modified>
</cp:coreProperties>
</file>